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D489" w14:textId="77777777" w:rsidR="00361E9D" w:rsidRDefault="00D825FE" w:rsidP="00361E9D">
      <w:pPr>
        <w:tabs>
          <w:tab w:val="left" w:pos="2842"/>
        </w:tabs>
        <w:jc w:val="center"/>
        <w:rPr>
          <w:rFonts w:ascii="方正公文小标宋" w:eastAsia="方正公文小标宋" w:hAnsi="方正公文小标宋" w:cs="方正公文小标宋"/>
          <w:sz w:val="40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4"/>
        </w:rPr>
        <w:t>江苏高校优势学科建设工程四期项目</w:t>
      </w:r>
    </w:p>
    <w:p w14:paraId="3B6AF2D0" w14:textId="249F0766" w:rsidR="00361E9D" w:rsidRDefault="00D825FE" w:rsidP="00361E9D">
      <w:pPr>
        <w:tabs>
          <w:tab w:val="left" w:pos="2842"/>
        </w:tabs>
        <w:jc w:val="center"/>
        <w:rPr>
          <w:rFonts w:ascii="方正公文小标宋" w:eastAsia="方正公文小标宋" w:hAnsi="方正公文小标宋" w:cs="方正公文小标宋"/>
          <w:sz w:val="40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4"/>
        </w:rPr>
        <w:t>应用转型类</w:t>
      </w:r>
      <w:r w:rsidR="00361E9D" w:rsidRPr="00361E9D">
        <w:rPr>
          <w:rFonts w:ascii="方正公文小标宋" w:eastAsia="方正公文小标宋" w:hAnsi="方正公文小标宋" w:cs="方正公文小标宋" w:hint="eastAsia"/>
          <w:sz w:val="40"/>
          <w:szCs w:val="44"/>
        </w:rPr>
        <w:t>学科拟立项建设学科名单</w:t>
      </w:r>
    </w:p>
    <w:p w14:paraId="25916378" w14:textId="77777777" w:rsidR="009A3F93" w:rsidRDefault="009A3F93">
      <w:pPr>
        <w:rPr>
          <w:rFonts w:hint="eastAsia"/>
        </w:rPr>
      </w:pPr>
    </w:p>
    <w:tbl>
      <w:tblPr>
        <w:tblStyle w:val="a3"/>
        <w:tblpPr w:leftFromText="180" w:rightFromText="180" w:vertAnchor="page" w:horzAnchor="page" w:tblpX="2134" w:tblpY="3332"/>
        <w:tblOverlap w:val="never"/>
        <w:tblW w:w="0" w:type="auto"/>
        <w:tblLook w:val="04A0" w:firstRow="1" w:lastRow="0" w:firstColumn="1" w:lastColumn="0" w:noHBand="0" w:noVBand="1"/>
      </w:tblPr>
      <w:tblGrid>
        <w:gridCol w:w="1022"/>
        <w:gridCol w:w="3873"/>
        <w:gridCol w:w="3157"/>
      </w:tblGrid>
      <w:tr w:rsidR="009A3F93" w14:paraId="1A161C8E" w14:textId="77777777" w:rsidTr="00767F33">
        <w:trPr>
          <w:trHeight w:val="422"/>
        </w:trPr>
        <w:tc>
          <w:tcPr>
            <w:tcW w:w="1022" w:type="dxa"/>
          </w:tcPr>
          <w:p w14:paraId="47EC2980" w14:textId="77777777" w:rsidR="009A3F93" w:rsidRPr="00780486" w:rsidRDefault="009A3F93" w:rsidP="00767F33">
            <w:pPr>
              <w:tabs>
                <w:tab w:val="left" w:pos="2842"/>
              </w:tabs>
              <w:jc w:val="center"/>
              <w:rPr>
                <w:rFonts w:ascii="黑体" w:eastAsia="黑体" w:hAnsi="黑体" w:cs="方正仿宋_GB2312"/>
                <w:bCs/>
                <w:sz w:val="28"/>
                <w:szCs w:val="32"/>
              </w:rPr>
            </w:pPr>
            <w:r>
              <w:rPr>
                <w:rFonts w:ascii="黑体" w:eastAsia="黑体" w:hAnsi="黑体" w:cs="方正仿宋_GB2312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3873" w:type="dxa"/>
          </w:tcPr>
          <w:p w14:paraId="4A00E58C" w14:textId="77777777" w:rsidR="009A3F93" w:rsidRPr="00780486" w:rsidRDefault="009A3F93" w:rsidP="00767F33">
            <w:pPr>
              <w:tabs>
                <w:tab w:val="left" w:pos="2842"/>
              </w:tabs>
              <w:jc w:val="center"/>
              <w:rPr>
                <w:rFonts w:ascii="黑体" w:eastAsia="黑体" w:hAnsi="黑体" w:cs="方正仿宋_GB2312"/>
                <w:bCs/>
                <w:sz w:val="28"/>
                <w:szCs w:val="32"/>
              </w:rPr>
            </w:pPr>
            <w:r w:rsidRPr="00780486">
              <w:rPr>
                <w:rFonts w:ascii="黑体" w:eastAsia="黑体" w:hAnsi="黑体" w:cs="方正仿宋_GB2312" w:hint="eastAsia"/>
                <w:bCs/>
                <w:sz w:val="28"/>
                <w:szCs w:val="32"/>
              </w:rPr>
              <w:t>推荐立项学科</w:t>
            </w:r>
          </w:p>
        </w:tc>
        <w:tc>
          <w:tcPr>
            <w:tcW w:w="3157" w:type="dxa"/>
          </w:tcPr>
          <w:p w14:paraId="1F7301BB" w14:textId="77777777" w:rsidR="009A3F93" w:rsidRPr="00780486" w:rsidRDefault="009A3F93" w:rsidP="00767F33">
            <w:pPr>
              <w:tabs>
                <w:tab w:val="left" w:pos="2842"/>
              </w:tabs>
              <w:jc w:val="center"/>
              <w:rPr>
                <w:rFonts w:ascii="黑体" w:eastAsia="黑体" w:hAnsi="黑体" w:cs="方正仿宋_GB2312"/>
                <w:bCs/>
                <w:sz w:val="28"/>
                <w:szCs w:val="32"/>
              </w:rPr>
            </w:pPr>
            <w:r w:rsidRPr="00780486">
              <w:rPr>
                <w:rFonts w:ascii="黑体" w:eastAsia="黑体" w:hAnsi="黑体" w:cs="方正仿宋_GB2312" w:hint="eastAsia"/>
                <w:bCs/>
                <w:sz w:val="28"/>
                <w:szCs w:val="32"/>
              </w:rPr>
              <w:t>申报高校</w:t>
            </w:r>
          </w:p>
        </w:tc>
      </w:tr>
      <w:tr w:rsidR="009A3F93" w14:paraId="4885D5AE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5D524136" w14:textId="77777777" w:rsidR="009A3F93" w:rsidRDefault="009A3F93" w:rsidP="00767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73" w:type="dxa"/>
            <w:vAlign w:val="center"/>
          </w:tcPr>
          <w:p w14:paraId="379C955A" w14:textId="77777777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Style w:val="font01"/>
                <w:rFonts w:ascii="仿宋_GB2312" w:eastAsia="仿宋_GB2312"/>
                <w:sz w:val="32"/>
                <w:szCs w:val="32"/>
                <w:lang w:bidi="ar"/>
              </w:rPr>
              <w:t>临床医学</w:t>
            </w:r>
          </w:p>
        </w:tc>
        <w:tc>
          <w:tcPr>
            <w:tcW w:w="3157" w:type="dxa"/>
            <w:vAlign w:val="center"/>
          </w:tcPr>
          <w:p w14:paraId="0D1A6448" w14:textId="77777777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</w:tr>
      <w:tr w:rsidR="009A3F93" w14:paraId="481A0FE2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51633E8A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73" w:type="dxa"/>
            <w:vAlign w:val="center"/>
          </w:tcPr>
          <w:p w14:paraId="6763152A" w14:textId="0C770D80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系统科学</w:t>
            </w:r>
          </w:p>
        </w:tc>
        <w:tc>
          <w:tcPr>
            <w:tcW w:w="3157" w:type="dxa"/>
            <w:vAlign w:val="center"/>
          </w:tcPr>
          <w:p w14:paraId="5F2FCEB6" w14:textId="4E4D9967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</w:tr>
      <w:tr w:rsidR="009A3F93" w14:paraId="15FEC48B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2AE01CEE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73" w:type="dxa"/>
            <w:vAlign w:val="center"/>
          </w:tcPr>
          <w:p w14:paraId="72C2A967" w14:textId="379B3841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Style w:val="font41"/>
                <w:rFonts w:ascii="仿宋_GB2312" w:eastAsia="仿宋_GB2312"/>
                <w:color w:val="000000" w:themeColor="text1"/>
                <w:sz w:val="32"/>
                <w:szCs w:val="32"/>
                <w:lang w:bidi="ar"/>
              </w:rPr>
              <w:t>交通运输工程</w:t>
            </w:r>
          </w:p>
        </w:tc>
        <w:tc>
          <w:tcPr>
            <w:tcW w:w="3157" w:type="dxa"/>
            <w:vAlign w:val="center"/>
          </w:tcPr>
          <w:p w14:paraId="30E9D78B" w14:textId="58C9F4B2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</w:tr>
      <w:tr w:rsidR="009A3F93" w14:paraId="55E2704B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9C6C230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73" w:type="dxa"/>
            <w:vAlign w:val="center"/>
          </w:tcPr>
          <w:p w14:paraId="0914A666" w14:textId="4DB68766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电子科学与技术</w:t>
            </w:r>
          </w:p>
        </w:tc>
        <w:tc>
          <w:tcPr>
            <w:tcW w:w="3157" w:type="dxa"/>
            <w:vAlign w:val="center"/>
          </w:tcPr>
          <w:p w14:paraId="78404D4D" w14:textId="6E753D67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</w:tr>
      <w:tr w:rsidR="009A3F93" w14:paraId="12269065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AFAC7AF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73" w:type="dxa"/>
            <w:vAlign w:val="center"/>
          </w:tcPr>
          <w:p w14:paraId="31CB67A1" w14:textId="38327199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Style w:val="font01"/>
                <w:rFonts w:ascii="仿宋_GB2312" w:eastAsia="仿宋_GB2312"/>
                <w:sz w:val="32"/>
                <w:szCs w:val="32"/>
                <w:lang w:bidi="ar"/>
              </w:rPr>
              <w:t>农业工程</w:t>
            </w:r>
          </w:p>
        </w:tc>
        <w:tc>
          <w:tcPr>
            <w:tcW w:w="3157" w:type="dxa"/>
            <w:vAlign w:val="center"/>
          </w:tcPr>
          <w:p w14:paraId="63536A6C" w14:textId="023CDAB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河海大学</w:t>
            </w:r>
          </w:p>
        </w:tc>
      </w:tr>
      <w:tr w:rsidR="009A3F93" w14:paraId="7E3C3968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C7E4064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73" w:type="dxa"/>
            <w:vAlign w:val="center"/>
          </w:tcPr>
          <w:p w14:paraId="42792407" w14:textId="6A16C500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电气工程</w:t>
            </w:r>
          </w:p>
        </w:tc>
        <w:tc>
          <w:tcPr>
            <w:tcW w:w="3157" w:type="dxa"/>
            <w:vAlign w:val="center"/>
          </w:tcPr>
          <w:p w14:paraId="3C68095E" w14:textId="06906E24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河海大学</w:t>
            </w:r>
          </w:p>
        </w:tc>
      </w:tr>
      <w:tr w:rsidR="009A3F93" w14:paraId="344568E9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77337F3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873" w:type="dxa"/>
            <w:vAlign w:val="center"/>
          </w:tcPr>
          <w:p w14:paraId="4A365824" w14:textId="6BAF1642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Style w:val="font01"/>
                <w:rFonts w:ascii="仿宋_GB2312" w:eastAsia="仿宋_GB2312"/>
                <w:sz w:val="32"/>
                <w:szCs w:val="32"/>
                <w:lang w:bidi="ar"/>
              </w:rPr>
              <w:t>生物学</w:t>
            </w:r>
          </w:p>
        </w:tc>
        <w:tc>
          <w:tcPr>
            <w:tcW w:w="3157" w:type="dxa"/>
            <w:vAlign w:val="center"/>
          </w:tcPr>
          <w:p w14:paraId="21E04861" w14:textId="36F5D23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中国药科大学</w:t>
            </w:r>
          </w:p>
        </w:tc>
      </w:tr>
      <w:tr w:rsidR="009A3F93" w14:paraId="461045C4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5D68AE8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873" w:type="dxa"/>
            <w:vAlign w:val="center"/>
          </w:tcPr>
          <w:p w14:paraId="729BE56F" w14:textId="74B6B760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软件工程</w:t>
            </w:r>
          </w:p>
        </w:tc>
        <w:tc>
          <w:tcPr>
            <w:tcW w:w="3157" w:type="dxa"/>
            <w:vAlign w:val="center"/>
          </w:tcPr>
          <w:p w14:paraId="61BDB687" w14:textId="20A5DD6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江南大学</w:t>
            </w:r>
          </w:p>
        </w:tc>
      </w:tr>
      <w:tr w:rsidR="009A3F93" w14:paraId="5B9DA810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7951392E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873" w:type="dxa"/>
            <w:vAlign w:val="center"/>
          </w:tcPr>
          <w:p w14:paraId="3C0B96C4" w14:textId="6499D8AC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公共管理</w:t>
            </w:r>
          </w:p>
        </w:tc>
        <w:tc>
          <w:tcPr>
            <w:tcW w:w="3157" w:type="dxa"/>
            <w:vAlign w:val="center"/>
          </w:tcPr>
          <w:p w14:paraId="23A3BD30" w14:textId="7D1A2954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</w:tr>
      <w:tr w:rsidR="009A3F93" w14:paraId="7B93EC83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4A454E8B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873" w:type="dxa"/>
            <w:vAlign w:val="center"/>
          </w:tcPr>
          <w:p w14:paraId="5FE31771" w14:textId="72F2BD82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环境科学与工程</w:t>
            </w:r>
          </w:p>
        </w:tc>
        <w:tc>
          <w:tcPr>
            <w:tcW w:w="3157" w:type="dxa"/>
            <w:vAlign w:val="center"/>
          </w:tcPr>
          <w:p w14:paraId="260727F0" w14:textId="655D197D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</w:tr>
      <w:tr w:rsidR="009A3F93" w14:paraId="4D2705CB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74E564FB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873" w:type="dxa"/>
            <w:vAlign w:val="center"/>
          </w:tcPr>
          <w:p w14:paraId="1F5FFA14" w14:textId="19FD2A24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轻工技术与工程</w:t>
            </w:r>
          </w:p>
        </w:tc>
        <w:tc>
          <w:tcPr>
            <w:tcW w:w="3157" w:type="dxa"/>
            <w:vAlign w:val="center"/>
          </w:tcPr>
          <w:p w14:paraId="4009A5B6" w14:textId="2046673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南京林业大学</w:t>
            </w:r>
          </w:p>
        </w:tc>
      </w:tr>
      <w:tr w:rsidR="009A3F93" w14:paraId="0A8E5FBE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6D160BF1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873" w:type="dxa"/>
            <w:vAlign w:val="center"/>
          </w:tcPr>
          <w:p w14:paraId="01D51C88" w14:textId="5902D2B2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网络空间安全</w:t>
            </w:r>
          </w:p>
        </w:tc>
        <w:tc>
          <w:tcPr>
            <w:tcW w:w="3157" w:type="dxa"/>
            <w:vAlign w:val="center"/>
          </w:tcPr>
          <w:p w14:paraId="67B44A2C" w14:textId="5C59CFE7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</w:tr>
      <w:tr w:rsidR="009A3F93" w14:paraId="408A94E1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12FBB9C4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873" w:type="dxa"/>
            <w:vAlign w:val="center"/>
          </w:tcPr>
          <w:p w14:paraId="5E126174" w14:textId="079D92F1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控制科学与工程</w:t>
            </w:r>
          </w:p>
        </w:tc>
        <w:tc>
          <w:tcPr>
            <w:tcW w:w="3157" w:type="dxa"/>
            <w:vAlign w:val="center"/>
          </w:tcPr>
          <w:p w14:paraId="02318366" w14:textId="431AD615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</w:tr>
      <w:tr w:rsidR="009A3F93" w14:paraId="3D9299CE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1F7E57C1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873" w:type="dxa"/>
            <w:vAlign w:val="center"/>
          </w:tcPr>
          <w:p w14:paraId="4CF953B1" w14:textId="785F160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Style w:val="font01"/>
                <w:rFonts w:ascii="仿宋_GB2312" w:eastAsia="仿宋_GB2312"/>
                <w:sz w:val="32"/>
                <w:szCs w:val="32"/>
                <w:lang w:bidi="ar"/>
              </w:rPr>
              <w:t>生物学</w:t>
            </w:r>
          </w:p>
        </w:tc>
        <w:tc>
          <w:tcPr>
            <w:tcW w:w="3157" w:type="dxa"/>
            <w:vAlign w:val="center"/>
          </w:tcPr>
          <w:p w14:paraId="140C7935" w14:textId="72DD287D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</w:tr>
      <w:tr w:rsidR="009A3F93" w14:paraId="045EE4BD" w14:textId="77777777" w:rsidTr="009A3F93">
        <w:trPr>
          <w:trHeight w:val="479"/>
        </w:trPr>
        <w:tc>
          <w:tcPr>
            <w:tcW w:w="1022" w:type="dxa"/>
            <w:vAlign w:val="center"/>
          </w:tcPr>
          <w:p w14:paraId="3C234C7A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873" w:type="dxa"/>
            <w:vAlign w:val="center"/>
          </w:tcPr>
          <w:p w14:paraId="3139B997" w14:textId="00F11F3D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管理科学与工程</w:t>
            </w:r>
          </w:p>
        </w:tc>
        <w:tc>
          <w:tcPr>
            <w:tcW w:w="3157" w:type="dxa"/>
            <w:vAlign w:val="center"/>
          </w:tcPr>
          <w:p w14:paraId="0E91A475" w14:textId="3D481025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</w:tr>
      <w:tr w:rsidR="009A3F93" w14:paraId="085320D5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4779DE08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873" w:type="dxa"/>
            <w:vAlign w:val="center"/>
          </w:tcPr>
          <w:p w14:paraId="2947BBAA" w14:textId="216ED686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物理学</w:t>
            </w:r>
          </w:p>
        </w:tc>
        <w:tc>
          <w:tcPr>
            <w:tcW w:w="3157" w:type="dxa"/>
            <w:vAlign w:val="center"/>
          </w:tcPr>
          <w:p w14:paraId="3FF72BAB" w14:textId="34289A76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</w:tr>
      <w:tr w:rsidR="009A3F93" w14:paraId="3CF4BF05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781F3975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873" w:type="dxa"/>
            <w:vAlign w:val="center"/>
          </w:tcPr>
          <w:p w14:paraId="60EC328A" w14:textId="7F6F046B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统计学</w:t>
            </w:r>
          </w:p>
        </w:tc>
        <w:tc>
          <w:tcPr>
            <w:tcW w:w="3157" w:type="dxa"/>
            <w:vAlign w:val="center"/>
          </w:tcPr>
          <w:p w14:paraId="605BCDD8" w14:textId="61098741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南京审计大学</w:t>
            </w:r>
          </w:p>
        </w:tc>
      </w:tr>
      <w:tr w:rsidR="009A3F93" w14:paraId="4DC9CDB9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1450FDB5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873" w:type="dxa"/>
            <w:vAlign w:val="center"/>
          </w:tcPr>
          <w:p w14:paraId="0221C8E6" w14:textId="18784729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临床医学</w:t>
            </w:r>
          </w:p>
        </w:tc>
        <w:tc>
          <w:tcPr>
            <w:tcW w:w="3157" w:type="dxa"/>
            <w:vAlign w:val="center"/>
          </w:tcPr>
          <w:p w14:paraId="6524BF3F" w14:textId="594EB2A8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徐州医科大学</w:t>
            </w:r>
          </w:p>
        </w:tc>
      </w:tr>
      <w:tr w:rsidR="009A3F93" w14:paraId="4DEC625C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51E60A06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873" w:type="dxa"/>
            <w:vAlign w:val="center"/>
          </w:tcPr>
          <w:p w14:paraId="011B5D87" w14:textId="5DC58005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安全科学与工程</w:t>
            </w:r>
          </w:p>
        </w:tc>
        <w:tc>
          <w:tcPr>
            <w:tcW w:w="3157" w:type="dxa"/>
            <w:vAlign w:val="center"/>
          </w:tcPr>
          <w:p w14:paraId="11DFB340" w14:textId="7CCD34ED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常州大学</w:t>
            </w:r>
          </w:p>
        </w:tc>
      </w:tr>
      <w:tr w:rsidR="009A3F93" w14:paraId="19FE8F1D" w14:textId="77777777" w:rsidTr="00767F33">
        <w:trPr>
          <w:trHeight w:val="422"/>
        </w:trPr>
        <w:tc>
          <w:tcPr>
            <w:tcW w:w="1022" w:type="dxa"/>
            <w:vAlign w:val="center"/>
          </w:tcPr>
          <w:p w14:paraId="00864D0A" w14:textId="77777777" w:rsidR="009A3F93" w:rsidRDefault="009A3F93" w:rsidP="009A3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873" w:type="dxa"/>
            <w:vAlign w:val="center"/>
          </w:tcPr>
          <w:p w14:paraId="3B4619C0" w14:textId="0E647CCF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材料科学与工程</w:t>
            </w:r>
          </w:p>
        </w:tc>
        <w:tc>
          <w:tcPr>
            <w:tcW w:w="3157" w:type="dxa"/>
            <w:vAlign w:val="center"/>
          </w:tcPr>
          <w:p w14:paraId="0B56BF89" w14:textId="4014CAD2" w:rsidR="009A3F93" w:rsidRPr="009A3F93" w:rsidRDefault="009A3F93" w:rsidP="009A3F93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</w:pPr>
            <w:r w:rsidRPr="009A3F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  <w:lang w:bidi="ar"/>
              </w:rPr>
              <w:t>江苏师范大学</w:t>
            </w:r>
          </w:p>
        </w:tc>
      </w:tr>
    </w:tbl>
    <w:p w14:paraId="37D6D668" w14:textId="77777777" w:rsidR="009A3F93" w:rsidRDefault="009A3F93">
      <w:pPr>
        <w:rPr>
          <w:rFonts w:hint="eastAsia"/>
        </w:rPr>
      </w:pPr>
    </w:p>
    <w:sectPr w:rsidR="009A3F93">
      <w:pgSz w:w="12240" w:h="15840"/>
      <w:pgMar w:top="1361" w:right="1418" w:bottom="1134" w:left="1418" w:header="720" w:footer="720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80BA" w14:textId="77777777" w:rsidR="00D43ADD" w:rsidRDefault="00D43ADD" w:rsidP="00780486">
      <w:r>
        <w:separator/>
      </w:r>
    </w:p>
  </w:endnote>
  <w:endnote w:type="continuationSeparator" w:id="0">
    <w:p w14:paraId="578D6504" w14:textId="77777777" w:rsidR="00D43ADD" w:rsidRDefault="00D43ADD" w:rsidP="007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F00B" w14:textId="77777777" w:rsidR="00D43ADD" w:rsidRDefault="00D43ADD" w:rsidP="00780486">
      <w:r>
        <w:separator/>
      </w:r>
    </w:p>
  </w:footnote>
  <w:footnote w:type="continuationSeparator" w:id="0">
    <w:p w14:paraId="5B1D7BC6" w14:textId="77777777" w:rsidR="00D43ADD" w:rsidRDefault="00D43ADD" w:rsidP="0078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xMjhmZDAzYjIyYjU4ODA4Y2U1Zjc2ZGIxODUyMmIifQ=="/>
  </w:docVars>
  <w:rsids>
    <w:rsidRoot w:val="0F7D65CA"/>
    <w:rsid w:val="00255267"/>
    <w:rsid w:val="00361E9D"/>
    <w:rsid w:val="00780486"/>
    <w:rsid w:val="008870BC"/>
    <w:rsid w:val="009A3F93"/>
    <w:rsid w:val="00BD4C07"/>
    <w:rsid w:val="00D43ADD"/>
    <w:rsid w:val="00D825FE"/>
    <w:rsid w:val="00FF09A4"/>
    <w:rsid w:val="0F7D65CA"/>
    <w:rsid w:val="165B7A64"/>
    <w:rsid w:val="17F12D9C"/>
    <w:rsid w:val="22AC250A"/>
    <w:rsid w:val="22E91FFA"/>
    <w:rsid w:val="2C3D1FB9"/>
    <w:rsid w:val="3F634A8A"/>
    <w:rsid w:val="5CDC3E36"/>
    <w:rsid w:val="736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616A7"/>
  <w15:docId w15:val="{2CC19893-5766-4055-A1E6-F75D3852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Balloon Text"/>
    <w:basedOn w:val="a"/>
    <w:link w:val="a5"/>
    <w:rsid w:val="00780486"/>
    <w:rPr>
      <w:sz w:val="18"/>
      <w:szCs w:val="18"/>
    </w:rPr>
  </w:style>
  <w:style w:type="character" w:customStyle="1" w:styleId="a5">
    <w:name w:val="批注框文本 字符"/>
    <w:basedOn w:val="a0"/>
    <w:link w:val="a4"/>
    <w:rsid w:val="007804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319</Characters>
  <Application>Microsoft Office Word</Application>
  <DocSecurity>0</DocSecurity>
  <Lines>2</Lines>
  <Paragraphs>1</Paragraphs>
  <ScaleCrop>false</ScaleCrop>
  <Company>JSJYT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郭傻利文</dc:creator>
  <cp:lastModifiedBy>ZHENG GUO</cp:lastModifiedBy>
  <cp:revision>4</cp:revision>
  <cp:lastPrinted>2023-06-29T01:21:00Z</cp:lastPrinted>
  <dcterms:created xsi:type="dcterms:W3CDTF">2023-01-05T07:34:00Z</dcterms:created>
  <dcterms:modified xsi:type="dcterms:W3CDTF">2023-06-29T02:47:00Z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F9B8195B62644FC38EBFF3B7C42B18A8</vt:lpwstr>
  </property>
</Properties>
</file>