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D8" w:rsidRPr="007176D3" w:rsidRDefault="00BA59D8" w:rsidP="00BA59D8">
      <w:pPr>
        <w:widowControl/>
        <w:jc w:val="left"/>
        <w:rPr>
          <w:rFonts w:eastAsia="黑体"/>
          <w:sz w:val="28"/>
          <w:szCs w:val="28"/>
        </w:rPr>
      </w:pPr>
      <w:bookmarkStart w:id="0" w:name="_GoBack"/>
      <w:bookmarkEnd w:id="0"/>
      <w:r w:rsidRPr="007176D3">
        <w:rPr>
          <w:rFonts w:eastAsia="黑体"/>
          <w:sz w:val="28"/>
          <w:szCs w:val="28"/>
        </w:rPr>
        <w:t>附件</w:t>
      </w:r>
    </w:p>
    <w:p w:rsidR="00BA59D8" w:rsidRPr="007176D3" w:rsidRDefault="00BA59D8" w:rsidP="00BA59D8">
      <w:pPr>
        <w:widowControl/>
        <w:jc w:val="left"/>
        <w:rPr>
          <w:rFonts w:eastAsia="黑体"/>
          <w:sz w:val="28"/>
          <w:szCs w:val="28"/>
        </w:rPr>
      </w:pPr>
    </w:p>
    <w:p w:rsidR="00BA59D8" w:rsidRPr="007176D3" w:rsidRDefault="00BA59D8" w:rsidP="00BA59D8">
      <w:pPr>
        <w:adjustRightInd w:val="0"/>
        <w:snapToGrid w:val="0"/>
        <w:jc w:val="center"/>
        <w:rPr>
          <w:rFonts w:eastAsia="方正小标宋_GBK"/>
          <w:sz w:val="44"/>
          <w:szCs w:val="44"/>
        </w:rPr>
      </w:pPr>
      <w:r w:rsidRPr="007176D3">
        <w:rPr>
          <w:rFonts w:eastAsia="方正小标宋_GBK"/>
          <w:sz w:val="44"/>
          <w:szCs w:val="44"/>
        </w:rPr>
        <w:t>“</w:t>
      </w:r>
      <w:r w:rsidRPr="007176D3">
        <w:rPr>
          <w:rFonts w:eastAsia="方正小标宋_GBK"/>
          <w:sz w:val="44"/>
          <w:szCs w:val="44"/>
        </w:rPr>
        <w:t>十三五</w:t>
      </w:r>
      <w:r w:rsidRPr="007176D3">
        <w:rPr>
          <w:rFonts w:eastAsia="方正小标宋_GBK"/>
          <w:sz w:val="44"/>
          <w:szCs w:val="44"/>
        </w:rPr>
        <w:t>”</w:t>
      </w:r>
      <w:r w:rsidRPr="007176D3">
        <w:rPr>
          <w:rFonts w:eastAsia="方正小标宋_GBK"/>
          <w:sz w:val="44"/>
          <w:szCs w:val="44"/>
        </w:rPr>
        <w:t>省重点学科终期验收结果</w:t>
      </w:r>
    </w:p>
    <w:p w:rsidR="00BA59D8" w:rsidRPr="007176D3" w:rsidRDefault="00BA59D8" w:rsidP="00BA59D8">
      <w:pPr>
        <w:jc w:val="center"/>
        <w:rPr>
          <w:rFonts w:eastAsia="楷体"/>
          <w:bCs/>
          <w:sz w:val="32"/>
          <w:szCs w:val="32"/>
        </w:rPr>
      </w:pPr>
    </w:p>
    <w:tbl>
      <w:tblPr>
        <w:tblW w:w="8355" w:type="dxa"/>
        <w:jc w:val="center"/>
        <w:tblLook w:val="04A0" w:firstRow="1" w:lastRow="0" w:firstColumn="1" w:lastColumn="0" w:noHBand="0" w:noVBand="1"/>
      </w:tblPr>
      <w:tblGrid>
        <w:gridCol w:w="1235"/>
        <w:gridCol w:w="663"/>
        <w:gridCol w:w="722"/>
        <w:gridCol w:w="2513"/>
        <w:gridCol w:w="2513"/>
        <w:gridCol w:w="709"/>
      </w:tblGrid>
      <w:tr w:rsidR="00BA59D8" w:rsidRPr="007176D3" w:rsidTr="000B27CF">
        <w:trPr>
          <w:trHeight w:hRule="exact" w:val="802"/>
          <w:tblHeader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建设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学科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学科名称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bookmarkStart w:id="1" w:name="RANGE!E2:F253"/>
            <w:r w:rsidRPr="007176D3">
              <w:rPr>
                <w:rFonts w:eastAsia="黑体"/>
                <w:color w:val="000000"/>
                <w:kern w:val="0"/>
                <w:sz w:val="24"/>
              </w:rPr>
              <w:t>学校名称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验收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结果</w:t>
            </w:r>
          </w:p>
        </w:tc>
      </w:tr>
      <w:tr w:rsidR="00BA59D8" w:rsidRPr="007176D3" w:rsidTr="000B27CF">
        <w:trPr>
          <w:trHeight w:hRule="exact" w:val="567"/>
          <w:jc w:val="center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重点学科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0101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哲学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苏州大学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67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0202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应用经济学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苏州大学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67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0202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应用经济学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67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0301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法学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东南大学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67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0302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政治学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67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0305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马克思主义理论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东南大学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67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0305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马克思主义理论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南京航空航天大学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67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0305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马克思主义理论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67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0305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马克思主义理论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南京信息工程大学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67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0305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马克思主义理论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67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0305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马克思主义理论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67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0305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马克思主义理论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南京财经大学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67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0602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中国史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苏州大学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67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0602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中国史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67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东南大学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67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南京航空航天大学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67"/>
          <w:jc w:val="center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南京理工大学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</w:tbl>
    <w:p w:rsidR="00BA59D8" w:rsidRPr="007176D3" w:rsidRDefault="00BA59D8" w:rsidP="00BA59D8">
      <w:r w:rsidRPr="007176D3">
        <w:br w:type="page"/>
      </w:r>
    </w:p>
    <w:tbl>
      <w:tblPr>
        <w:tblW w:w="8355" w:type="dxa"/>
        <w:jc w:val="center"/>
        <w:tblLook w:val="04A0" w:firstRow="1" w:lastRow="0" w:firstColumn="1" w:lastColumn="0" w:noHBand="0" w:noVBand="1"/>
      </w:tblPr>
      <w:tblGrid>
        <w:gridCol w:w="1235"/>
        <w:gridCol w:w="663"/>
        <w:gridCol w:w="722"/>
        <w:gridCol w:w="2513"/>
        <w:gridCol w:w="2513"/>
        <w:gridCol w:w="709"/>
      </w:tblGrid>
      <w:tr w:rsidR="00BA59D8" w:rsidRPr="007176D3" w:rsidTr="000B27CF">
        <w:trPr>
          <w:trHeight w:hRule="exact" w:val="802"/>
          <w:tblHeader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bookmarkStart w:id="2" w:name="_Hlk73718522"/>
            <w:r w:rsidRPr="007176D3">
              <w:rPr>
                <w:rFonts w:eastAsia="黑体"/>
                <w:color w:val="000000"/>
                <w:kern w:val="0"/>
                <w:sz w:val="24"/>
              </w:rPr>
              <w:lastRenderedPageBreak/>
              <w:t>建设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学科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学科名称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验收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结果</w:t>
            </w:r>
          </w:p>
        </w:tc>
      </w:tr>
      <w:bookmarkEnd w:id="2"/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重点学科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中国矿业大学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扬州大学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物理学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东南大学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物理学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0709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地质学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中国矿业大学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生物学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东南大学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生物学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扬州大学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0712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科学技术史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南京农业大学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0713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生态学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南京农业大学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0713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生态学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南京林业大学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0713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生态学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0714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苏州大学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31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0714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力学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东南大学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33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力学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南京理工大学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力学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河海大学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35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力学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南京林业大学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光学工程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</w:tbl>
    <w:p w:rsidR="00BA59D8" w:rsidRPr="007176D3" w:rsidRDefault="00BA59D8" w:rsidP="00BA59D8">
      <w:r w:rsidRPr="007176D3">
        <w:br w:type="page"/>
      </w:r>
    </w:p>
    <w:tbl>
      <w:tblPr>
        <w:tblW w:w="8355" w:type="dxa"/>
        <w:jc w:val="center"/>
        <w:tblLook w:val="04A0" w:firstRow="1" w:lastRow="0" w:firstColumn="1" w:lastColumn="0" w:noHBand="0" w:noVBand="1"/>
      </w:tblPr>
      <w:tblGrid>
        <w:gridCol w:w="1235"/>
        <w:gridCol w:w="663"/>
        <w:gridCol w:w="722"/>
        <w:gridCol w:w="2513"/>
        <w:gridCol w:w="2513"/>
        <w:gridCol w:w="709"/>
      </w:tblGrid>
      <w:tr w:rsidR="00BA59D8" w:rsidRPr="007176D3" w:rsidTr="000B27CF">
        <w:trPr>
          <w:trHeight w:hRule="exact" w:val="802"/>
          <w:tblHeader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lastRenderedPageBreak/>
              <w:t>建设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学科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学科名称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验收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结果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重点学科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38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光学工程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东南大学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39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光学工程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南京航空航天大学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仪器科学与技术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南京航空航天大学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41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动力工程及工程热物理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南京航空航天大学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电气工程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中国矿业大学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43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电气工程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河海大学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电子科学与技术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南京理工大学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信息与通信工程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46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信息与通信工程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中国矿业大学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信息与通信工程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苏州大学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48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信息与通信工程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49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建筑学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地质资源与地质工程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51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地质资源与地质工程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河海大学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52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0822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轻工技术与工程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南京林业大学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53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0823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交通运输工程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南京航空航天大学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54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0823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交通运输工程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55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0828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农业工程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河海大学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环境科学与工程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南京理工大学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环境科学与工程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</w:tbl>
    <w:p w:rsidR="00BA59D8" w:rsidRPr="007176D3" w:rsidRDefault="00BA59D8" w:rsidP="00BA59D8">
      <w:r w:rsidRPr="007176D3">
        <w:br w:type="page"/>
      </w:r>
    </w:p>
    <w:tbl>
      <w:tblPr>
        <w:tblW w:w="8355" w:type="dxa"/>
        <w:jc w:val="center"/>
        <w:tblLook w:val="04A0" w:firstRow="1" w:lastRow="0" w:firstColumn="1" w:lastColumn="0" w:noHBand="0" w:noVBand="1"/>
      </w:tblPr>
      <w:tblGrid>
        <w:gridCol w:w="1235"/>
        <w:gridCol w:w="663"/>
        <w:gridCol w:w="722"/>
        <w:gridCol w:w="2513"/>
        <w:gridCol w:w="2513"/>
        <w:gridCol w:w="709"/>
      </w:tblGrid>
      <w:tr w:rsidR="00BA59D8" w:rsidRPr="007176D3" w:rsidTr="000B27CF">
        <w:trPr>
          <w:trHeight w:hRule="exact" w:val="802"/>
          <w:tblHeader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lastRenderedPageBreak/>
              <w:t>建设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学科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学科名称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验收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结果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重点学科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58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0835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南京理工大学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0839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网络空间安全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东南大学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0839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网络空间安全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南京理工大学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61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0904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植物保护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扬州大学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0909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草学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南京农业大学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63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0909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草学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扬州大学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64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1001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基础医学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65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1002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1002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东南大学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1002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68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1002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徐州医科大学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1004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公共卫生与预防医学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东南大学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1004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公共卫生与预防医学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苏州大学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71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1006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中西医结合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扬州大学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72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1007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药学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73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1011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护理学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苏州大学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74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1201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管理科学与工程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南京理工大学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1204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公共管理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中国矿业大学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76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1303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戏剧与影视学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</w:tbl>
    <w:p w:rsidR="00BA59D8" w:rsidRPr="007176D3" w:rsidRDefault="00BA59D8" w:rsidP="00BA59D8">
      <w:r w:rsidRPr="007176D3">
        <w:br w:type="page"/>
      </w:r>
    </w:p>
    <w:tbl>
      <w:tblPr>
        <w:tblW w:w="8355" w:type="dxa"/>
        <w:jc w:val="center"/>
        <w:tblLook w:val="04A0" w:firstRow="1" w:lastRow="0" w:firstColumn="1" w:lastColumn="0" w:noHBand="0" w:noVBand="1"/>
      </w:tblPr>
      <w:tblGrid>
        <w:gridCol w:w="1235"/>
        <w:gridCol w:w="663"/>
        <w:gridCol w:w="722"/>
        <w:gridCol w:w="2513"/>
        <w:gridCol w:w="2513"/>
        <w:gridCol w:w="709"/>
      </w:tblGrid>
      <w:tr w:rsidR="00BA59D8" w:rsidRPr="007176D3" w:rsidTr="000B27CF">
        <w:trPr>
          <w:trHeight w:hRule="exact" w:val="802"/>
          <w:tblHeader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lastRenderedPageBreak/>
              <w:t>建设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学科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学科名称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验收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结果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培育学科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0101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哲学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0201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理论经济学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南京财经大学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79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0201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理论经济学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南京审计大学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0201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理论经济学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中共江苏省委党校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81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0202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应用经济学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82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0301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法学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南京财经大学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83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0302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政治学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中共江苏省委党校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84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0401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教育学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苏州大学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85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0401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教育学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86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0501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中国语言文学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0502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外国语言文学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0502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外国语言文学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扬州大学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89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0602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中国史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0603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世界史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91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0603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世界史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苏州科技大学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92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南京财经大学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93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苏州科技大学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94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南京农业大学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95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中国药科大学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96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南京工业大学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</w:tbl>
    <w:p w:rsidR="00BA59D8" w:rsidRPr="007176D3" w:rsidRDefault="00BA59D8" w:rsidP="00BA59D8">
      <w:r w:rsidRPr="007176D3">
        <w:br w:type="page"/>
      </w:r>
    </w:p>
    <w:tbl>
      <w:tblPr>
        <w:tblW w:w="8355" w:type="dxa"/>
        <w:jc w:val="center"/>
        <w:tblLook w:val="04A0" w:firstRow="1" w:lastRow="0" w:firstColumn="1" w:lastColumn="0" w:noHBand="0" w:noVBand="1"/>
      </w:tblPr>
      <w:tblGrid>
        <w:gridCol w:w="1235"/>
        <w:gridCol w:w="663"/>
        <w:gridCol w:w="722"/>
        <w:gridCol w:w="2513"/>
        <w:gridCol w:w="2513"/>
        <w:gridCol w:w="709"/>
      </w:tblGrid>
      <w:tr w:rsidR="00BA59D8" w:rsidRPr="007176D3" w:rsidTr="000B27CF">
        <w:trPr>
          <w:trHeight w:hRule="exact" w:val="802"/>
          <w:tblHeader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lastRenderedPageBreak/>
              <w:t>建设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学科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学科名称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验收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结果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培育学科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常州大学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98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99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生物学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南京医科大学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0712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科学技术史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南京信息工程大学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0713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生态学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0714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东南大学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0714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南京财经大学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南京农业大学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江苏科技大学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扬州大学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江苏理工学院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江苏海洋大学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光学工程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苏州科技大学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冶金工程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江苏科技大学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动力工程及工程热物理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南京理工大学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动力工程及工程热物理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常州大学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电气工程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</w:tbl>
    <w:p w:rsidR="00BA59D8" w:rsidRPr="007176D3" w:rsidRDefault="00BA59D8" w:rsidP="00BA59D8">
      <w:r w:rsidRPr="007176D3">
        <w:br w:type="page"/>
      </w:r>
    </w:p>
    <w:tbl>
      <w:tblPr>
        <w:tblW w:w="8355" w:type="dxa"/>
        <w:jc w:val="center"/>
        <w:tblLook w:val="04A0" w:firstRow="1" w:lastRow="0" w:firstColumn="1" w:lastColumn="0" w:noHBand="0" w:noVBand="1"/>
      </w:tblPr>
      <w:tblGrid>
        <w:gridCol w:w="1235"/>
        <w:gridCol w:w="663"/>
        <w:gridCol w:w="722"/>
        <w:gridCol w:w="2513"/>
        <w:gridCol w:w="2513"/>
        <w:gridCol w:w="709"/>
      </w:tblGrid>
      <w:tr w:rsidR="00BA59D8" w:rsidRPr="007176D3" w:rsidTr="000B27CF">
        <w:trPr>
          <w:trHeight w:hRule="exact" w:val="802"/>
          <w:tblHeader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lastRenderedPageBreak/>
              <w:t>建设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学科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学科名称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验收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结果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培育学科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电气工程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电子科学与技术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南京航空航天大学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控制科学与工程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江苏科技大学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控制科学与工程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南京信息工程大学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江南大学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江苏科技大学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常州大学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124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南京邮电大学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南京财经大学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建筑学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苏州科技大学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土木工程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江苏科技大学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土木工程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南京林业大学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129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土木工程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扬州大学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测绘科学与技术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131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化学工程与技术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淮阴工学院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0820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石油与天然气工程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常州大学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133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0821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纺织科学与工程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0825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航空宇航科学与技术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南京理工大学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135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环境科学与工程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常州大学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环境科学与工程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江苏理工学院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</w:tbl>
    <w:p w:rsidR="00BA59D8" w:rsidRPr="007176D3" w:rsidRDefault="00BA59D8" w:rsidP="00BA59D8">
      <w:r w:rsidRPr="007176D3">
        <w:br w:type="page"/>
      </w:r>
    </w:p>
    <w:tbl>
      <w:tblPr>
        <w:tblW w:w="8355" w:type="dxa"/>
        <w:jc w:val="center"/>
        <w:tblLook w:val="04A0" w:firstRow="1" w:lastRow="0" w:firstColumn="1" w:lastColumn="0" w:noHBand="0" w:noVBand="1"/>
      </w:tblPr>
      <w:tblGrid>
        <w:gridCol w:w="1235"/>
        <w:gridCol w:w="663"/>
        <w:gridCol w:w="722"/>
        <w:gridCol w:w="2513"/>
        <w:gridCol w:w="2513"/>
        <w:gridCol w:w="709"/>
      </w:tblGrid>
      <w:tr w:rsidR="00BA59D8" w:rsidRPr="007176D3" w:rsidTr="000B27CF">
        <w:trPr>
          <w:trHeight w:hRule="exact" w:val="802"/>
          <w:tblHeader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lastRenderedPageBreak/>
              <w:t>建设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学科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学科名称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验收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结果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培育学科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0831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生物医学工程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南京医科大学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138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0837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安全科学与工程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常州大学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139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0905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畜牧学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苏州大学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1002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南京中医药大学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141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1003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口腔医学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1004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公共卫生与预防医学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徐州医科大学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143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1007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药学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南京工业大学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1007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药学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南京中医药大学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1009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特种医学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146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1201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管理科学与工程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南京邮电大学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1202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工商管理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常州大学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148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1203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农林经济管理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南京林业大学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149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1204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公共管理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南京医科大学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1204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公共管理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中共江苏省委党校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151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1301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艺术学理论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152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1303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戏剧与影视学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153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1304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美术学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南通大学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</w:tbl>
    <w:p w:rsidR="00BA59D8" w:rsidRPr="007176D3" w:rsidRDefault="00BA59D8" w:rsidP="00BA59D8">
      <w:r w:rsidRPr="007176D3">
        <w:br w:type="page"/>
      </w:r>
    </w:p>
    <w:tbl>
      <w:tblPr>
        <w:tblW w:w="8355" w:type="dxa"/>
        <w:jc w:val="center"/>
        <w:tblLook w:val="04A0" w:firstRow="1" w:lastRow="0" w:firstColumn="1" w:lastColumn="0" w:noHBand="0" w:noVBand="1"/>
      </w:tblPr>
      <w:tblGrid>
        <w:gridCol w:w="1235"/>
        <w:gridCol w:w="663"/>
        <w:gridCol w:w="722"/>
        <w:gridCol w:w="2513"/>
        <w:gridCol w:w="2513"/>
        <w:gridCol w:w="709"/>
      </w:tblGrid>
      <w:tr w:rsidR="00BA59D8" w:rsidRPr="007176D3" w:rsidTr="000B27CF">
        <w:trPr>
          <w:trHeight w:hRule="exact" w:val="802"/>
          <w:tblHeader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lastRenderedPageBreak/>
              <w:t>建设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学科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学科名称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验收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结果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建设学科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154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0202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应用经济学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无锡太湖学院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155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0202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应用经济学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盐城师范学院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0202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应用经济学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江苏海洋大学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0301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法学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江苏警官学院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158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0305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马克思主义理论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淮阴师范学院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0305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马克思主义理论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盐城师范学院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0305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马克思主义理论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南京审计大学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161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0306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公安学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南京森林警察学院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0401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教育学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淮阴师范学院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163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0401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教育学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盐城师范学院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164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0401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教育学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南京晓庄学院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165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0401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教育学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江苏理工学院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0401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教育学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南京特殊教育师范学院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0401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教育学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江苏第二师范学院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168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0501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中国语言文学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淮阴师范学院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0501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中国语言文学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盐城师范学院</w:t>
            </w:r>
            <w:r w:rsidRPr="007176D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0501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中国语言文学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常熟理工学院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171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0501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中国语言文学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南京晓庄学院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172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0501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中国语言文学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江苏海洋大学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173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0501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中国语言文学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徐州工程学院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</w:tbl>
    <w:p w:rsidR="00BA59D8" w:rsidRPr="007176D3" w:rsidRDefault="00BA59D8" w:rsidP="00BA59D8">
      <w:r w:rsidRPr="007176D3">
        <w:br w:type="page"/>
      </w:r>
    </w:p>
    <w:tbl>
      <w:tblPr>
        <w:tblW w:w="8355" w:type="dxa"/>
        <w:jc w:val="center"/>
        <w:tblLook w:val="04A0" w:firstRow="1" w:lastRow="0" w:firstColumn="1" w:lastColumn="0" w:noHBand="0" w:noVBand="1"/>
      </w:tblPr>
      <w:tblGrid>
        <w:gridCol w:w="1235"/>
        <w:gridCol w:w="663"/>
        <w:gridCol w:w="722"/>
        <w:gridCol w:w="2513"/>
        <w:gridCol w:w="2513"/>
        <w:gridCol w:w="709"/>
      </w:tblGrid>
      <w:tr w:rsidR="00BA59D8" w:rsidRPr="007176D3" w:rsidTr="000B27CF">
        <w:trPr>
          <w:trHeight w:hRule="exact" w:val="802"/>
          <w:tblHeader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lastRenderedPageBreak/>
              <w:t>建设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学科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学科名称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验收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结果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建设学科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174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0501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中国语言文学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泰州学院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0501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中国语言文学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宿迁学院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176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0501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中国语言文学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江苏第二师范学院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0503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新闻传播学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三江学院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淮阴师范学院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179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盐城师范学院</w:t>
            </w:r>
            <w:r w:rsidRPr="007176D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常熟理工学院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181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南京审计大学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182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泰州学院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183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物理学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淮阴师范学院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184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淮阴师范学院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185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生物学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西交利物浦大学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186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生物学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江苏第二师范学院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0713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生态学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淮阴师范学院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0713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生态学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南京晓庄学院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189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0713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生态学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徐州工程学院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0714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南京审计大学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191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南通理工学院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192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盐城工学院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193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常熟理工学院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</w:tbl>
    <w:p w:rsidR="00BA59D8" w:rsidRPr="007176D3" w:rsidRDefault="00BA59D8" w:rsidP="00BA59D8">
      <w:r w:rsidRPr="007176D3">
        <w:br w:type="page"/>
      </w:r>
    </w:p>
    <w:tbl>
      <w:tblPr>
        <w:tblW w:w="8355" w:type="dxa"/>
        <w:jc w:val="center"/>
        <w:tblLook w:val="04A0" w:firstRow="1" w:lastRow="0" w:firstColumn="1" w:lastColumn="0" w:noHBand="0" w:noVBand="1"/>
      </w:tblPr>
      <w:tblGrid>
        <w:gridCol w:w="1235"/>
        <w:gridCol w:w="663"/>
        <w:gridCol w:w="722"/>
        <w:gridCol w:w="2513"/>
        <w:gridCol w:w="2513"/>
        <w:gridCol w:w="709"/>
      </w:tblGrid>
      <w:tr w:rsidR="00BA59D8" w:rsidRPr="007176D3" w:rsidTr="000B27CF">
        <w:trPr>
          <w:trHeight w:hRule="exact" w:val="802"/>
          <w:tblHeader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lastRenderedPageBreak/>
              <w:t>建设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学科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学科名称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验收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结果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建设学科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194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淮阴工学院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195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常州工学院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196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徐州工程学院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盐城工学院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198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常熟理工学院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199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江苏理工学院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江苏海洋大学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动力工程及工程热物理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电气工程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常州工学院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0809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电子科学与技术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南京晓庄学院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信息与通信工程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三江学院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控制科学与工程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控制科学与工程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江苏理工学院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控制科学与工程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江苏海洋大学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控制科学与工程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金陵科技学院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西交利物浦大学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无锡太湖学院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南京审计大学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江苏理工学院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</w:tbl>
    <w:p w:rsidR="00BA59D8" w:rsidRPr="007176D3" w:rsidRDefault="00BA59D8" w:rsidP="00BA59D8">
      <w:r w:rsidRPr="007176D3">
        <w:br w:type="page"/>
      </w:r>
    </w:p>
    <w:tbl>
      <w:tblPr>
        <w:tblW w:w="8502" w:type="dxa"/>
        <w:jc w:val="center"/>
        <w:tblLook w:val="04A0" w:firstRow="1" w:lastRow="0" w:firstColumn="1" w:lastColumn="0" w:noHBand="0" w:noVBand="1"/>
      </w:tblPr>
      <w:tblGrid>
        <w:gridCol w:w="1276"/>
        <w:gridCol w:w="769"/>
        <w:gridCol w:w="722"/>
        <w:gridCol w:w="2513"/>
        <w:gridCol w:w="2513"/>
        <w:gridCol w:w="709"/>
      </w:tblGrid>
      <w:tr w:rsidR="00BA59D8" w:rsidRPr="007176D3" w:rsidTr="000B27CF">
        <w:trPr>
          <w:trHeight w:hRule="exact" w:val="802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lastRenderedPageBreak/>
              <w:t>建设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学科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学科名称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验收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结果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建设学科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江苏海洋大学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土木工程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常州工学院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土木工程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宿迁学院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0817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化学工程与技术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盐城工学院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0823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交通运输工程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淮阴工学院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环境科学与工程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中国药科大学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环境科学与工程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盐城工学院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0832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食品科学与工程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徐州工程学院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0833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城乡规划学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金陵科技学院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0835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淮阴工学院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224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0835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常州工学院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0835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0835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金陵科技学院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0836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kern w:val="0"/>
                <w:sz w:val="24"/>
              </w:rPr>
            </w:pPr>
            <w:r w:rsidRPr="007176D3">
              <w:rPr>
                <w:rFonts w:eastAsia="仿宋_GB2312"/>
                <w:kern w:val="0"/>
                <w:sz w:val="24"/>
              </w:rPr>
              <w:t>生物工程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盐城工学院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0836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kern w:val="0"/>
                <w:sz w:val="24"/>
              </w:rPr>
            </w:pPr>
            <w:r w:rsidRPr="007176D3">
              <w:rPr>
                <w:rFonts w:eastAsia="仿宋_GB2312"/>
                <w:kern w:val="0"/>
                <w:sz w:val="24"/>
              </w:rPr>
              <w:t>生物工程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盐城师范学院</w:t>
            </w:r>
            <w:r w:rsidRPr="007176D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229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0836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kern w:val="0"/>
                <w:sz w:val="24"/>
              </w:rPr>
            </w:pPr>
            <w:r w:rsidRPr="007176D3">
              <w:rPr>
                <w:rFonts w:eastAsia="仿宋_GB2312"/>
                <w:kern w:val="0"/>
                <w:sz w:val="24"/>
              </w:rPr>
              <w:t>生物工程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常熟理工学院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0836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kern w:val="0"/>
                <w:sz w:val="24"/>
              </w:rPr>
            </w:pPr>
            <w:r w:rsidRPr="007176D3">
              <w:rPr>
                <w:rFonts w:eastAsia="仿宋_GB2312"/>
                <w:kern w:val="0"/>
                <w:sz w:val="24"/>
              </w:rPr>
              <w:t>生物工程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江苏海洋大学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231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0837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安全科学与工程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徐州工程学院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0838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kern w:val="0"/>
                <w:sz w:val="24"/>
              </w:rPr>
            </w:pPr>
            <w:r w:rsidRPr="007176D3">
              <w:rPr>
                <w:rFonts w:eastAsia="仿宋_GB2312"/>
                <w:kern w:val="0"/>
                <w:sz w:val="24"/>
              </w:rPr>
              <w:t>公安技术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江苏警官学院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233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0838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kern w:val="0"/>
                <w:sz w:val="24"/>
              </w:rPr>
            </w:pPr>
            <w:r w:rsidRPr="007176D3">
              <w:rPr>
                <w:rFonts w:eastAsia="仿宋_GB2312"/>
                <w:kern w:val="0"/>
                <w:sz w:val="24"/>
              </w:rPr>
              <w:t>公安技术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南京森林警察学院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</w:tbl>
    <w:p w:rsidR="00BA59D8" w:rsidRPr="007176D3" w:rsidRDefault="00BA59D8" w:rsidP="00BA59D8">
      <w:r w:rsidRPr="007176D3">
        <w:br w:type="page"/>
      </w: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1276"/>
        <w:gridCol w:w="709"/>
        <w:gridCol w:w="851"/>
        <w:gridCol w:w="2444"/>
        <w:gridCol w:w="2659"/>
        <w:gridCol w:w="850"/>
      </w:tblGrid>
      <w:tr w:rsidR="00BA59D8" w:rsidRPr="007176D3" w:rsidTr="000B27CF">
        <w:trPr>
          <w:trHeight w:hRule="exact" w:val="802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lastRenderedPageBreak/>
              <w:t>建设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学科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学科名称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176D3">
              <w:rPr>
                <w:rFonts w:eastAsia="黑体"/>
                <w:color w:val="000000"/>
                <w:kern w:val="0"/>
                <w:sz w:val="24"/>
              </w:rPr>
              <w:t>验收</w:t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br/>
            </w:r>
            <w:r w:rsidRPr="007176D3">
              <w:rPr>
                <w:rFonts w:eastAsia="黑体"/>
                <w:color w:val="000000"/>
                <w:kern w:val="0"/>
                <w:sz w:val="24"/>
              </w:rPr>
              <w:t>结果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建设学科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0901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作物学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淮阴工学院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0907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林学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南京森林警察学院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1007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药学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江苏海洋大学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1010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医学技术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徐州医科大学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1201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管理科学与工程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盐城工学院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1201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管理科学与工程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泰州学院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1201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管理科学与工程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三江学院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1202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工商管理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1202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工商管理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江苏理工学院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1202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工商管理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金陵科技学院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1202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工商管理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南通理工学院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1204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公共管理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江苏警官学院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1204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公共管理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南京艺术学院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1204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公共管理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南京审计大学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1204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公共管理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南京特殊教育师范学院</w:t>
            </w:r>
            <w:r w:rsidRPr="007176D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优秀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1305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无锡太湖学院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1305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金陵科技学院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  <w:tr w:rsidR="00BA59D8" w:rsidRPr="007176D3" w:rsidTr="000B27CF">
        <w:trPr>
          <w:trHeight w:hRule="exact" w:val="595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ind w:leftChars="-50" w:left="-105" w:rightChars="-50" w:right="-10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等线"/>
                <w:color w:val="000000"/>
                <w:kern w:val="0"/>
                <w:sz w:val="24"/>
              </w:rPr>
              <w:t>1305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设计学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D8" w:rsidRPr="007176D3" w:rsidRDefault="00BA59D8" w:rsidP="000B27CF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 w:rsidRPr="007176D3">
              <w:rPr>
                <w:rFonts w:eastAsia="仿宋_GB2312"/>
                <w:color w:val="000000"/>
                <w:kern w:val="0"/>
                <w:sz w:val="24"/>
              </w:rPr>
              <w:t>三江学院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D8" w:rsidRPr="007176D3" w:rsidRDefault="00BA59D8" w:rsidP="000B27C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7176D3">
              <w:rPr>
                <w:rFonts w:eastAsia="仿宋_GB2312"/>
                <w:color w:val="000000"/>
                <w:kern w:val="0"/>
                <w:sz w:val="22"/>
              </w:rPr>
              <w:t>合格</w:t>
            </w:r>
          </w:p>
        </w:tc>
      </w:tr>
    </w:tbl>
    <w:p w:rsidR="00BA59D8" w:rsidRPr="007176D3" w:rsidRDefault="00BA59D8" w:rsidP="00BA59D8">
      <w:pPr>
        <w:rPr>
          <w:rFonts w:eastAsia="楷体_GB2312"/>
          <w:sz w:val="24"/>
        </w:rPr>
      </w:pPr>
      <w:r w:rsidRPr="007176D3">
        <w:rPr>
          <w:rFonts w:eastAsia="楷体_GB2312"/>
          <w:sz w:val="24"/>
        </w:rPr>
        <w:t>注：以建设类型、学科代码、高校代码排序。</w:t>
      </w:r>
    </w:p>
    <w:p w:rsidR="00BA59D8" w:rsidRPr="000B27CF" w:rsidRDefault="00BA59D8" w:rsidP="00BA59D8">
      <w:pPr>
        <w:rPr>
          <w:rFonts w:eastAsia="仿宋_GB2312"/>
          <w:sz w:val="32"/>
          <w:szCs w:val="32"/>
        </w:rPr>
      </w:pPr>
    </w:p>
    <w:p w:rsidR="00FD3907" w:rsidRPr="00BA59D8" w:rsidRDefault="00FD3907"/>
    <w:sectPr w:rsidR="00FD3907" w:rsidRPr="00BA59D8" w:rsidSect="00935420">
      <w:footerReference w:type="even" r:id="rId7"/>
      <w:footerReference w:type="default" r:id="rId8"/>
      <w:pgSz w:w="11906" w:h="16838" w:code="9"/>
      <w:pgMar w:top="2098" w:right="1531" w:bottom="1701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A2B" w:rsidRDefault="00786A2B" w:rsidP="00BA59D8">
      <w:r>
        <w:separator/>
      </w:r>
    </w:p>
  </w:endnote>
  <w:endnote w:type="continuationSeparator" w:id="0">
    <w:p w:rsidR="00786A2B" w:rsidRDefault="00786A2B" w:rsidP="00BA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Default="00786A2B" w:rsidP="00991A9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021A" w:rsidRDefault="00786A2B" w:rsidP="00F8021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Pr="00F8021A" w:rsidRDefault="00786A2B" w:rsidP="00F8021A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F8021A">
      <w:rPr>
        <w:rStyle w:val="a5"/>
        <w:rFonts w:ascii="宋体" w:hAnsi="宋体"/>
        <w:sz w:val="28"/>
        <w:szCs w:val="28"/>
      </w:rPr>
      <w:fldChar w:fldCharType="begin"/>
    </w:r>
    <w:r w:rsidRPr="00F8021A">
      <w:rPr>
        <w:rStyle w:val="a5"/>
        <w:rFonts w:ascii="宋体" w:hAnsi="宋体"/>
        <w:sz w:val="28"/>
        <w:szCs w:val="28"/>
      </w:rPr>
      <w:instrText xml:space="preserve">PAGE  </w:instrText>
    </w:r>
    <w:r w:rsidRPr="00F8021A">
      <w:rPr>
        <w:rStyle w:val="a5"/>
        <w:rFonts w:ascii="宋体" w:hAnsi="宋体"/>
        <w:sz w:val="28"/>
        <w:szCs w:val="28"/>
      </w:rPr>
      <w:fldChar w:fldCharType="separate"/>
    </w:r>
    <w:r w:rsidR="00BA59D8">
      <w:rPr>
        <w:rStyle w:val="a5"/>
        <w:rFonts w:ascii="宋体" w:hAnsi="宋体"/>
        <w:noProof/>
        <w:sz w:val="28"/>
        <w:szCs w:val="28"/>
      </w:rPr>
      <w:t>14</w:t>
    </w:r>
    <w:r w:rsidRPr="00F8021A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F8021A" w:rsidRDefault="00786A2B" w:rsidP="00F8021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A2B" w:rsidRDefault="00786A2B" w:rsidP="00BA59D8">
      <w:r>
        <w:separator/>
      </w:r>
    </w:p>
  </w:footnote>
  <w:footnote w:type="continuationSeparator" w:id="0">
    <w:p w:rsidR="00786A2B" w:rsidRDefault="00786A2B" w:rsidP="00BA5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B9"/>
    <w:rsid w:val="004164B9"/>
    <w:rsid w:val="00786A2B"/>
    <w:rsid w:val="00BA59D8"/>
    <w:rsid w:val="00FD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59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9D8"/>
    <w:rPr>
      <w:sz w:val="18"/>
      <w:szCs w:val="18"/>
    </w:rPr>
  </w:style>
  <w:style w:type="character" w:styleId="a5">
    <w:name w:val="page number"/>
    <w:basedOn w:val="a0"/>
    <w:uiPriority w:val="99"/>
    <w:rsid w:val="00BA59D8"/>
  </w:style>
  <w:style w:type="character" w:customStyle="1" w:styleId="a6">
    <w:name w:val="页脚 字符"/>
    <w:uiPriority w:val="99"/>
    <w:rsid w:val="00BA59D8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 Indent"/>
    <w:basedOn w:val="a"/>
    <w:link w:val="Char1"/>
    <w:unhideWhenUsed/>
    <w:rsid w:val="00BA59D8"/>
    <w:pPr>
      <w:spacing w:line="320" w:lineRule="atLeast"/>
      <w:ind w:left="420"/>
    </w:pPr>
    <w:rPr>
      <w:rFonts w:ascii="宋体" w:hAnsi="宋体"/>
      <w:sz w:val="24"/>
      <w:szCs w:val="20"/>
    </w:rPr>
  </w:style>
  <w:style w:type="character" w:customStyle="1" w:styleId="Char1">
    <w:name w:val="正文文本缩进 Char"/>
    <w:basedOn w:val="a0"/>
    <w:link w:val="a7"/>
    <w:rsid w:val="00BA59D8"/>
    <w:rPr>
      <w:rFonts w:ascii="宋体" w:eastAsia="宋体" w:hAnsi="宋体" w:cs="Times New Roman"/>
      <w:sz w:val="24"/>
      <w:szCs w:val="20"/>
    </w:rPr>
  </w:style>
  <w:style w:type="character" w:customStyle="1" w:styleId="a8">
    <w:name w:val="正文文本缩进 字符"/>
    <w:uiPriority w:val="99"/>
    <w:semiHidden/>
    <w:rsid w:val="00BA59D8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rsid w:val="00BA59D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rsid w:val="00BA59D8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批注框文本 字符"/>
    <w:uiPriority w:val="99"/>
    <w:semiHidden/>
    <w:rsid w:val="00BA59D8"/>
    <w:rPr>
      <w:rFonts w:ascii="Times New Roman" w:eastAsia="宋体" w:hAnsi="Times New Roman" w:cs="Times New Roman"/>
      <w:sz w:val="18"/>
      <w:szCs w:val="18"/>
    </w:rPr>
  </w:style>
  <w:style w:type="paragraph" w:styleId="ab">
    <w:name w:val="Date"/>
    <w:basedOn w:val="a"/>
    <w:next w:val="a"/>
    <w:link w:val="Char3"/>
    <w:rsid w:val="00BA59D8"/>
    <w:pPr>
      <w:ind w:leftChars="2500" w:left="100"/>
    </w:pPr>
  </w:style>
  <w:style w:type="character" w:customStyle="1" w:styleId="Char3">
    <w:name w:val="日期 Char"/>
    <w:basedOn w:val="a0"/>
    <w:link w:val="ab"/>
    <w:rsid w:val="00BA59D8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59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9D8"/>
    <w:rPr>
      <w:sz w:val="18"/>
      <w:szCs w:val="18"/>
    </w:rPr>
  </w:style>
  <w:style w:type="character" w:styleId="a5">
    <w:name w:val="page number"/>
    <w:basedOn w:val="a0"/>
    <w:uiPriority w:val="99"/>
    <w:rsid w:val="00BA59D8"/>
  </w:style>
  <w:style w:type="character" w:customStyle="1" w:styleId="a6">
    <w:name w:val="页脚 字符"/>
    <w:uiPriority w:val="99"/>
    <w:rsid w:val="00BA59D8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 Indent"/>
    <w:basedOn w:val="a"/>
    <w:link w:val="Char1"/>
    <w:unhideWhenUsed/>
    <w:rsid w:val="00BA59D8"/>
    <w:pPr>
      <w:spacing w:line="320" w:lineRule="atLeast"/>
      <w:ind w:left="420"/>
    </w:pPr>
    <w:rPr>
      <w:rFonts w:ascii="宋体" w:hAnsi="宋体"/>
      <w:sz w:val="24"/>
      <w:szCs w:val="20"/>
    </w:rPr>
  </w:style>
  <w:style w:type="character" w:customStyle="1" w:styleId="Char1">
    <w:name w:val="正文文本缩进 Char"/>
    <w:basedOn w:val="a0"/>
    <w:link w:val="a7"/>
    <w:rsid w:val="00BA59D8"/>
    <w:rPr>
      <w:rFonts w:ascii="宋体" w:eastAsia="宋体" w:hAnsi="宋体" w:cs="Times New Roman"/>
      <w:sz w:val="24"/>
      <w:szCs w:val="20"/>
    </w:rPr>
  </w:style>
  <w:style w:type="character" w:customStyle="1" w:styleId="a8">
    <w:name w:val="正文文本缩进 字符"/>
    <w:uiPriority w:val="99"/>
    <w:semiHidden/>
    <w:rsid w:val="00BA59D8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rsid w:val="00BA59D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rsid w:val="00BA59D8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批注框文本 字符"/>
    <w:uiPriority w:val="99"/>
    <w:semiHidden/>
    <w:rsid w:val="00BA59D8"/>
    <w:rPr>
      <w:rFonts w:ascii="Times New Roman" w:eastAsia="宋体" w:hAnsi="Times New Roman" w:cs="Times New Roman"/>
      <w:sz w:val="18"/>
      <w:szCs w:val="18"/>
    </w:rPr>
  </w:style>
  <w:style w:type="paragraph" w:styleId="ab">
    <w:name w:val="Date"/>
    <w:basedOn w:val="a"/>
    <w:next w:val="a"/>
    <w:link w:val="Char3"/>
    <w:rsid w:val="00BA59D8"/>
    <w:pPr>
      <w:ind w:leftChars="2500" w:left="100"/>
    </w:pPr>
  </w:style>
  <w:style w:type="character" w:customStyle="1" w:styleId="Char3">
    <w:name w:val="日期 Char"/>
    <w:basedOn w:val="a0"/>
    <w:link w:val="ab"/>
    <w:rsid w:val="00BA59D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1050</Words>
  <Characters>5986</Characters>
  <Application>Microsoft Office Word</Application>
  <DocSecurity>0</DocSecurity>
  <Lines>49</Lines>
  <Paragraphs>14</Paragraphs>
  <ScaleCrop>false</ScaleCrop>
  <Company>JSJYT</Company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2021-08-16T07:00:00Z</dcterms:created>
  <dcterms:modified xsi:type="dcterms:W3CDTF">2021-08-16T07:00:00Z</dcterms:modified>
</cp:coreProperties>
</file>